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8" w:rsidRPr="0062342A" w:rsidRDefault="00696778" w:rsidP="00696778">
      <w:pPr>
        <w:jc w:val="center"/>
        <w:rPr>
          <w:rFonts w:ascii="Book Antiqua" w:hAnsi="Book Antiqua" w:cs="Times New Roman"/>
          <w:b/>
          <w:sz w:val="44"/>
          <w:szCs w:val="44"/>
        </w:rPr>
      </w:pPr>
      <w:r w:rsidRPr="0062342A">
        <w:rPr>
          <w:rFonts w:ascii="Book Antiqua" w:hAnsi="Book Antiqua" w:cs="Times New Roman"/>
          <w:b/>
          <w:sz w:val="44"/>
          <w:szCs w:val="44"/>
        </w:rPr>
        <w:t>З А П О В Е Д</w:t>
      </w:r>
    </w:p>
    <w:p w:rsidR="00696778" w:rsidRPr="009D37FA" w:rsidRDefault="00696778" w:rsidP="00696778">
      <w:pPr>
        <w:tabs>
          <w:tab w:val="left" w:pos="1575"/>
        </w:tabs>
        <w:jc w:val="center"/>
        <w:rPr>
          <w:rFonts w:ascii="Book Antiqua" w:hAnsi="Book Antiqua" w:cs="Times New Roman"/>
          <w:b/>
          <w:sz w:val="28"/>
          <w:szCs w:val="28"/>
          <w:lang w:val="en-US"/>
        </w:rPr>
      </w:pPr>
      <w:r w:rsidRPr="0062342A">
        <w:rPr>
          <w:rFonts w:ascii="Book Antiqua" w:hAnsi="Book Antiqua" w:cs="Times New Roman"/>
          <w:b/>
          <w:sz w:val="28"/>
          <w:szCs w:val="28"/>
        </w:rPr>
        <w:t xml:space="preserve">№ </w:t>
      </w:r>
      <w:r>
        <w:rPr>
          <w:rFonts w:ascii="Book Antiqua" w:hAnsi="Book Antiqua" w:cs="Times New Roman"/>
          <w:b/>
          <w:sz w:val="28"/>
          <w:szCs w:val="28"/>
        </w:rPr>
        <w:t>475</w:t>
      </w:r>
    </w:p>
    <w:p w:rsidR="00696778" w:rsidRPr="0062342A" w:rsidRDefault="00696778" w:rsidP="00696778">
      <w:pPr>
        <w:tabs>
          <w:tab w:val="left" w:pos="1575"/>
        </w:tabs>
        <w:jc w:val="center"/>
        <w:rPr>
          <w:rFonts w:ascii="Book Antiqua" w:hAnsi="Book Antiqua" w:cs="Times New Roman"/>
          <w:b/>
          <w:sz w:val="28"/>
          <w:szCs w:val="28"/>
        </w:rPr>
      </w:pPr>
      <w:r w:rsidRPr="0062342A">
        <w:rPr>
          <w:rFonts w:ascii="Book Antiqua" w:hAnsi="Book Antiqua" w:cs="Times New Roman"/>
          <w:b/>
          <w:sz w:val="28"/>
          <w:szCs w:val="28"/>
        </w:rPr>
        <w:t xml:space="preserve">гр. Кюстендил, </w:t>
      </w:r>
      <w:r>
        <w:rPr>
          <w:rFonts w:ascii="Book Antiqua" w:hAnsi="Book Antiqua" w:cs="Times New Roman"/>
          <w:b/>
          <w:sz w:val="28"/>
          <w:szCs w:val="28"/>
        </w:rPr>
        <w:t>30</w:t>
      </w:r>
      <w:r w:rsidRPr="0062342A">
        <w:rPr>
          <w:rFonts w:ascii="Book Antiqua" w:hAnsi="Book Antiqua" w:cs="Times New Roman"/>
          <w:b/>
          <w:sz w:val="28"/>
          <w:szCs w:val="28"/>
        </w:rPr>
        <w:t>.</w:t>
      </w:r>
      <w:r>
        <w:rPr>
          <w:rFonts w:ascii="Book Antiqua" w:hAnsi="Book Antiqua" w:cs="Times New Roman"/>
          <w:b/>
          <w:sz w:val="28"/>
          <w:szCs w:val="28"/>
        </w:rPr>
        <w:t>11</w:t>
      </w:r>
      <w:r w:rsidRPr="0062342A">
        <w:rPr>
          <w:rFonts w:ascii="Book Antiqua" w:hAnsi="Book Antiqua" w:cs="Times New Roman"/>
          <w:b/>
          <w:sz w:val="28"/>
          <w:szCs w:val="28"/>
        </w:rPr>
        <w:t>.2016г.</w:t>
      </w:r>
    </w:p>
    <w:p w:rsidR="00696778" w:rsidRPr="00025C04" w:rsidRDefault="00696778" w:rsidP="00696778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6778" w:rsidRPr="00F177A0" w:rsidRDefault="00696778" w:rsidP="00696778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96778" w:rsidRPr="0062342A" w:rsidRDefault="00696778" w:rsidP="00696778">
      <w:pPr>
        <w:ind w:firstLine="85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Ивайло Илиев</w:t>
      </w:r>
      <w:r w:rsidRPr="0062342A">
        <w:rPr>
          <w:rFonts w:ascii="Book Antiqua" w:hAnsi="Book Antiqua" w:cs="Times New Roman"/>
          <w:sz w:val="28"/>
          <w:szCs w:val="28"/>
        </w:rPr>
        <w:t xml:space="preserve"> – </w:t>
      </w:r>
      <w:r>
        <w:rPr>
          <w:rFonts w:ascii="Book Antiqua" w:hAnsi="Book Antiqua" w:cs="Times New Roman"/>
          <w:sz w:val="28"/>
          <w:szCs w:val="28"/>
        </w:rPr>
        <w:t>административен</w:t>
      </w:r>
      <w:r w:rsidRPr="0062342A">
        <w:rPr>
          <w:rFonts w:ascii="Book Antiqua" w:hAnsi="Book Antiqua" w:cs="Times New Roman"/>
          <w:sz w:val="28"/>
          <w:szCs w:val="28"/>
        </w:rPr>
        <w:t xml:space="preserve"> ръководител – районен прокурор на Районна прокуратура гр. Кюстендил, </w:t>
      </w:r>
      <w:r>
        <w:rPr>
          <w:rFonts w:ascii="Book Antiqua" w:hAnsi="Book Antiqua" w:cs="Times New Roman"/>
          <w:sz w:val="28"/>
          <w:szCs w:val="28"/>
        </w:rPr>
        <w:t>с цел оптимизиране на организацията на работата в Районна прокуратура Кюстендил,</w:t>
      </w:r>
      <w:r w:rsidRPr="0062342A">
        <w:rPr>
          <w:rFonts w:ascii="Book Antiqua" w:hAnsi="Book Antiqua" w:cs="Times New Roman"/>
          <w:sz w:val="28"/>
          <w:szCs w:val="28"/>
        </w:rPr>
        <w:t xml:space="preserve"> на основание чл. 140 от ЗСВ</w:t>
      </w:r>
      <w:r>
        <w:rPr>
          <w:rFonts w:ascii="Book Antiqua" w:hAnsi="Book Antiqua" w:cs="Times New Roman"/>
          <w:sz w:val="28"/>
          <w:szCs w:val="28"/>
        </w:rPr>
        <w:t>, чл. 244, ал. 1  от Закона за обществените поръчки</w:t>
      </w:r>
    </w:p>
    <w:p w:rsidR="00696778" w:rsidRPr="00FF7181" w:rsidRDefault="00696778" w:rsidP="00696778">
      <w:pPr>
        <w:pStyle w:val="Style5"/>
        <w:widowControl/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</w:p>
    <w:p w:rsidR="00696778" w:rsidRDefault="00696778" w:rsidP="00696778">
      <w:pPr>
        <w:tabs>
          <w:tab w:val="left" w:pos="735"/>
          <w:tab w:val="left" w:pos="1575"/>
        </w:tabs>
        <w:jc w:val="center"/>
        <w:rPr>
          <w:rFonts w:ascii="Book Antiqua" w:hAnsi="Book Antiqua" w:cs="Times New Roman"/>
          <w:b/>
          <w:sz w:val="28"/>
          <w:szCs w:val="28"/>
          <w:lang w:val="en-US"/>
        </w:rPr>
      </w:pPr>
      <w:r w:rsidRPr="0062342A">
        <w:rPr>
          <w:rFonts w:ascii="Book Antiqua" w:hAnsi="Book Antiqua" w:cs="Times New Roman"/>
          <w:b/>
          <w:sz w:val="28"/>
          <w:szCs w:val="28"/>
        </w:rPr>
        <w:t>Р А З П О Р Е Ж Д А М :</w:t>
      </w:r>
    </w:p>
    <w:p w:rsidR="00696778" w:rsidRPr="00CA354B" w:rsidRDefault="00696778" w:rsidP="00696778">
      <w:pPr>
        <w:tabs>
          <w:tab w:val="left" w:pos="735"/>
          <w:tab w:val="left" w:pos="1575"/>
        </w:tabs>
        <w:jc w:val="center"/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696778" w:rsidRDefault="00696778" w:rsidP="00696778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ОТМЕНЯМ вътрешни правила за реда и организацията на възлагане на обществени поръчки по Закона за обществените поръчки в Районна прокуратура Кюстендил, утвърдени със заповед № 60/24.03.2016г. на административния ръководител – районен прокурор на Районна прокуратура Кюстендил.</w:t>
      </w:r>
    </w:p>
    <w:p w:rsidR="00696778" w:rsidRDefault="00696778" w:rsidP="00696778">
      <w:pPr>
        <w:ind w:firstLine="708"/>
        <w:jc w:val="both"/>
        <w:rPr>
          <w:rFonts w:ascii="Book Antiqua" w:hAnsi="Book Antiqua" w:cs="Times New Roman"/>
          <w:sz w:val="28"/>
          <w:lang w:eastAsia="en-US"/>
        </w:rPr>
      </w:pPr>
      <w:r w:rsidRPr="003B3BED">
        <w:rPr>
          <w:rFonts w:ascii="Book Antiqua" w:hAnsi="Book Antiqua"/>
          <w:sz w:val="28"/>
          <w:szCs w:val="28"/>
        </w:rPr>
        <w:t xml:space="preserve">УТВЪРЖДАВАМ </w:t>
      </w:r>
      <w:r>
        <w:rPr>
          <w:rFonts w:ascii="Book Antiqua" w:hAnsi="Book Antiqua"/>
          <w:sz w:val="28"/>
          <w:szCs w:val="28"/>
        </w:rPr>
        <w:t>вътрешни правила за</w:t>
      </w:r>
      <w:r w:rsidRPr="003B3BED">
        <w:rPr>
          <w:rFonts w:ascii="Book Antiqua" w:hAnsi="Book Antiqua" w:cs="Times New Roman"/>
          <w:sz w:val="28"/>
          <w:lang w:eastAsia="en-US"/>
        </w:rPr>
        <w:t xml:space="preserve"> </w:t>
      </w:r>
      <w:r>
        <w:rPr>
          <w:rFonts w:ascii="Book Antiqua" w:hAnsi="Book Antiqua" w:cs="Times New Roman"/>
          <w:sz w:val="28"/>
          <w:lang w:eastAsia="en-US"/>
        </w:rPr>
        <w:t>управление на цикъла</w:t>
      </w:r>
      <w:r w:rsidRPr="003B3BED">
        <w:rPr>
          <w:rFonts w:ascii="Book Antiqua" w:hAnsi="Book Antiqua" w:cs="Times New Roman"/>
          <w:sz w:val="28"/>
          <w:lang w:eastAsia="en-US"/>
        </w:rPr>
        <w:t xml:space="preserve"> </w:t>
      </w:r>
      <w:r>
        <w:rPr>
          <w:rFonts w:ascii="Book Antiqua" w:hAnsi="Book Antiqua" w:cs="Times New Roman"/>
          <w:sz w:val="28"/>
          <w:lang w:eastAsia="en-US"/>
        </w:rPr>
        <w:t xml:space="preserve">  на обществените поръчки</w:t>
      </w:r>
      <w:r w:rsidRPr="003B3BED">
        <w:rPr>
          <w:rFonts w:ascii="Book Antiqua" w:hAnsi="Book Antiqua" w:cs="Times New Roman"/>
          <w:sz w:val="28"/>
          <w:lang w:eastAsia="en-US"/>
        </w:rPr>
        <w:t xml:space="preserve"> в Районна прокуратура – гр. Кюстендил</w:t>
      </w:r>
      <w:r>
        <w:rPr>
          <w:rFonts w:ascii="Book Antiqua" w:hAnsi="Book Antiqua" w:cs="Times New Roman"/>
          <w:sz w:val="28"/>
          <w:lang w:eastAsia="en-US"/>
        </w:rPr>
        <w:t>. Същите влизат в сила от датата на настоящата заповед.</w:t>
      </w:r>
    </w:p>
    <w:p w:rsidR="00696778" w:rsidRDefault="00696778" w:rsidP="00696778">
      <w:pPr>
        <w:ind w:firstLine="708"/>
        <w:jc w:val="both"/>
        <w:rPr>
          <w:rFonts w:ascii="Book Antiqua" w:hAnsi="Book Antiqua" w:cs="Times New Roman"/>
          <w:sz w:val="28"/>
          <w:lang w:eastAsia="en-US"/>
        </w:rPr>
      </w:pPr>
      <w:r>
        <w:rPr>
          <w:rFonts w:ascii="Book Antiqua" w:hAnsi="Book Antiqua" w:cs="Times New Roman"/>
          <w:sz w:val="28"/>
          <w:lang w:eastAsia="en-US"/>
        </w:rPr>
        <w:t>УТВЪРЖДАВАМ вътрешни правила за поддържане на профила на купувача в Районна прокуратура Кюстендил.</w:t>
      </w:r>
      <w:r w:rsidRPr="009E4AE9">
        <w:rPr>
          <w:rFonts w:ascii="Book Antiqua" w:hAnsi="Book Antiqua" w:cs="Times New Roman"/>
          <w:sz w:val="28"/>
          <w:lang w:eastAsia="en-US"/>
        </w:rPr>
        <w:t xml:space="preserve"> </w:t>
      </w:r>
      <w:r>
        <w:rPr>
          <w:rFonts w:ascii="Book Antiqua" w:hAnsi="Book Antiqua" w:cs="Times New Roman"/>
          <w:sz w:val="28"/>
          <w:lang w:eastAsia="en-US"/>
        </w:rPr>
        <w:t>Същите влизат в сила от датата на настоящата заповед.</w:t>
      </w:r>
    </w:p>
    <w:p w:rsidR="00696778" w:rsidRPr="00CA354B" w:rsidRDefault="00696778" w:rsidP="00696778">
      <w:pPr>
        <w:ind w:firstLine="708"/>
        <w:jc w:val="both"/>
        <w:rPr>
          <w:rFonts w:ascii="Book Antiqua" w:hAnsi="Book Antiqua" w:cs="Times New Roman"/>
          <w:sz w:val="16"/>
          <w:szCs w:val="16"/>
          <w:lang w:eastAsia="en-US"/>
        </w:rPr>
      </w:pPr>
    </w:p>
    <w:p w:rsidR="00696778" w:rsidRDefault="00696778" w:rsidP="00696778">
      <w:pPr>
        <w:widowControl/>
        <w:autoSpaceDE/>
        <w:autoSpaceDN/>
        <w:adjustRightInd/>
        <w:ind w:firstLine="708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Настоящата заповед и утвърдените правила да бъдат публикувани на електронната страница на Районна прокуратура Кюстендил – в „профил на купувача"</w:t>
      </w:r>
      <w:r w:rsidRPr="00FF7181">
        <w:rPr>
          <w:rFonts w:ascii="Book Antiqua" w:hAnsi="Book Antiqua" w:cs="Times New Roman"/>
          <w:sz w:val="28"/>
          <w:szCs w:val="28"/>
        </w:rPr>
        <w:t>.</w:t>
      </w:r>
    </w:p>
    <w:p w:rsidR="00696778" w:rsidRPr="00FF7181" w:rsidRDefault="00696778" w:rsidP="00696778">
      <w:pPr>
        <w:widowControl/>
        <w:autoSpaceDE/>
        <w:autoSpaceDN/>
        <w:adjustRightInd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81">
        <w:rPr>
          <w:rFonts w:ascii="Book Antiqua" w:hAnsi="Book Antiqua" w:cs="Times New Roman"/>
          <w:sz w:val="28"/>
          <w:szCs w:val="28"/>
        </w:rPr>
        <w:t xml:space="preserve">Копие от заповедта да се изпрати на Окръжна прокуратура </w:t>
      </w:r>
      <w:r>
        <w:rPr>
          <w:rFonts w:ascii="Book Antiqua" w:hAnsi="Book Antiqua" w:cs="Times New Roman"/>
          <w:sz w:val="28"/>
          <w:szCs w:val="28"/>
        </w:rPr>
        <w:t xml:space="preserve">Кюстендил  и  на ВКП – София- отдел „Аналитичен“. </w:t>
      </w:r>
    </w:p>
    <w:p w:rsidR="00696778" w:rsidRPr="0062342A" w:rsidRDefault="00696778" w:rsidP="00696778">
      <w:pPr>
        <w:widowControl/>
        <w:tabs>
          <w:tab w:val="left" w:pos="1286"/>
        </w:tabs>
        <w:spacing w:line="293" w:lineRule="exact"/>
        <w:ind w:right="187"/>
        <w:jc w:val="both"/>
        <w:rPr>
          <w:rFonts w:ascii="Book Antiqua" w:hAnsi="Book Antiqua" w:cs="Times New Roman"/>
          <w:sz w:val="28"/>
          <w:szCs w:val="28"/>
        </w:rPr>
      </w:pPr>
      <w:r w:rsidRPr="0062342A">
        <w:rPr>
          <w:rFonts w:ascii="Book Antiqua" w:hAnsi="Book Antiqua" w:cs="Times New Roman"/>
          <w:sz w:val="28"/>
          <w:szCs w:val="28"/>
        </w:rPr>
        <w:tab/>
      </w:r>
      <w:r w:rsidRPr="0062342A">
        <w:rPr>
          <w:rFonts w:ascii="Book Antiqua" w:hAnsi="Book Antiqua" w:cs="Times New Roman"/>
          <w:sz w:val="28"/>
          <w:szCs w:val="28"/>
        </w:rPr>
        <w:tab/>
      </w:r>
      <w:r w:rsidRPr="0062342A">
        <w:rPr>
          <w:rFonts w:ascii="Book Antiqua" w:hAnsi="Book Antiqua" w:cs="Times New Roman"/>
          <w:sz w:val="28"/>
          <w:szCs w:val="28"/>
        </w:rPr>
        <w:tab/>
      </w:r>
    </w:p>
    <w:p w:rsidR="00696778" w:rsidRPr="00240159" w:rsidRDefault="00696778" w:rsidP="00696778">
      <w:pPr>
        <w:widowControl/>
        <w:tabs>
          <w:tab w:val="left" w:pos="1286"/>
        </w:tabs>
        <w:spacing w:line="293" w:lineRule="exact"/>
        <w:ind w:right="187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240159">
        <w:rPr>
          <w:rFonts w:ascii="Book Antiqua" w:hAnsi="Book Antiqua" w:cs="Times New Roman"/>
          <w:b/>
          <w:sz w:val="28"/>
          <w:szCs w:val="28"/>
        </w:rPr>
        <w:t>АДМ.РЪКОВОДИТЕЛ -</w:t>
      </w:r>
    </w:p>
    <w:p w:rsidR="00696778" w:rsidRPr="00240159" w:rsidRDefault="00696778" w:rsidP="00696778">
      <w:pPr>
        <w:widowControl/>
        <w:tabs>
          <w:tab w:val="left" w:pos="1286"/>
        </w:tabs>
        <w:spacing w:line="293" w:lineRule="exact"/>
        <w:ind w:right="187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ab/>
      </w:r>
      <w:r>
        <w:rPr>
          <w:rFonts w:ascii="Book Antiqua" w:hAnsi="Book Antiqua" w:cs="Times New Roman"/>
          <w:b/>
          <w:sz w:val="28"/>
          <w:szCs w:val="28"/>
        </w:rPr>
        <w:tab/>
      </w:r>
      <w:r>
        <w:rPr>
          <w:rFonts w:ascii="Book Antiqua" w:hAnsi="Book Antiqua" w:cs="Times New Roman"/>
          <w:b/>
          <w:sz w:val="28"/>
          <w:szCs w:val="28"/>
        </w:rPr>
        <w:tab/>
      </w:r>
      <w:r>
        <w:rPr>
          <w:rFonts w:ascii="Book Antiqua" w:hAnsi="Book Antiqua" w:cs="Times New Roman"/>
          <w:b/>
          <w:sz w:val="28"/>
          <w:szCs w:val="28"/>
        </w:rPr>
        <w:tab/>
      </w:r>
      <w:r>
        <w:rPr>
          <w:rFonts w:ascii="Book Antiqua" w:hAnsi="Book Antiqua" w:cs="Times New Roman"/>
          <w:b/>
          <w:sz w:val="28"/>
          <w:szCs w:val="28"/>
        </w:rPr>
        <w:tab/>
      </w:r>
      <w:r w:rsidRPr="00240159">
        <w:rPr>
          <w:rFonts w:ascii="Book Antiqua" w:hAnsi="Book Antiqua" w:cs="Times New Roman"/>
          <w:b/>
          <w:sz w:val="28"/>
          <w:szCs w:val="28"/>
        </w:rPr>
        <w:t>РАЙОНЕН ПРОКУРОР:</w:t>
      </w:r>
    </w:p>
    <w:p w:rsidR="00696778" w:rsidRPr="0062342A" w:rsidRDefault="00696778" w:rsidP="00696778">
      <w:pPr>
        <w:widowControl/>
        <w:tabs>
          <w:tab w:val="left" w:pos="1286"/>
        </w:tabs>
        <w:spacing w:line="293" w:lineRule="exact"/>
        <w:ind w:right="187"/>
        <w:jc w:val="both"/>
        <w:rPr>
          <w:rFonts w:ascii="Book Antiqua" w:hAnsi="Book Antiqua" w:cs="Times New Roman"/>
          <w:sz w:val="28"/>
          <w:szCs w:val="28"/>
        </w:rPr>
      </w:pPr>
      <w:r w:rsidRPr="0062342A">
        <w:rPr>
          <w:rFonts w:ascii="Book Antiqua" w:hAnsi="Book Antiqua" w:cs="Times New Roman"/>
          <w:sz w:val="28"/>
          <w:szCs w:val="28"/>
        </w:rPr>
        <w:tab/>
      </w:r>
      <w:r w:rsidRPr="0062342A">
        <w:rPr>
          <w:rFonts w:ascii="Book Antiqua" w:hAnsi="Book Antiqua" w:cs="Times New Roman"/>
          <w:sz w:val="28"/>
          <w:szCs w:val="28"/>
        </w:rPr>
        <w:tab/>
      </w:r>
      <w:r w:rsidRPr="0062342A">
        <w:rPr>
          <w:rFonts w:ascii="Book Antiqua" w:hAnsi="Book Antiqua" w:cs="Times New Roman"/>
          <w:sz w:val="28"/>
          <w:szCs w:val="28"/>
        </w:rPr>
        <w:tab/>
      </w:r>
      <w:r w:rsidRPr="0062342A">
        <w:rPr>
          <w:rFonts w:ascii="Book Antiqua" w:hAnsi="Book Antiqua" w:cs="Times New Roman"/>
          <w:sz w:val="28"/>
          <w:szCs w:val="28"/>
        </w:rPr>
        <w:tab/>
      </w:r>
      <w:r w:rsidRPr="0062342A">
        <w:rPr>
          <w:rFonts w:ascii="Book Antiqua" w:hAnsi="Book Antiqua" w:cs="Times New Roman"/>
          <w:sz w:val="28"/>
          <w:szCs w:val="28"/>
        </w:rPr>
        <w:tab/>
      </w:r>
      <w:r w:rsidRPr="0062342A">
        <w:rPr>
          <w:rFonts w:ascii="Book Antiqua" w:hAnsi="Book Antiqua" w:cs="Times New Roman"/>
          <w:sz w:val="28"/>
          <w:szCs w:val="28"/>
        </w:rPr>
        <w:tab/>
      </w:r>
      <w:r w:rsidRPr="0062342A">
        <w:rPr>
          <w:rFonts w:ascii="Book Antiqua" w:hAnsi="Book Antiqua" w:cs="Times New Roman"/>
          <w:sz w:val="28"/>
          <w:szCs w:val="28"/>
        </w:rPr>
        <w:tab/>
      </w:r>
      <w:r w:rsidRPr="0062342A"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 xml:space="preserve">             </w:t>
      </w:r>
      <w:r w:rsidRPr="0062342A">
        <w:rPr>
          <w:rFonts w:ascii="Book Antiqua" w:hAnsi="Book Antiqua" w:cs="Times New Roman"/>
          <w:sz w:val="28"/>
          <w:szCs w:val="28"/>
        </w:rPr>
        <w:t>/</w:t>
      </w:r>
      <w:r>
        <w:rPr>
          <w:rFonts w:ascii="Book Antiqua" w:hAnsi="Book Antiqua" w:cs="Times New Roman"/>
          <w:sz w:val="28"/>
          <w:szCs w:val="28"/>
        </w:rPr>
        <w:t>Ивайло Илиев</w:t>
      </w:r>
      <w:r w:rsidRPr="0062342A">
        <w:rPr>
          <w:rFonts w:ascii="Book Antiqua" w:hAnsi="Book Antiqua" w:cs="Times New Roman"/>
          <w:sz w:val="28"/>
          <w:szCs w:val="28"/>
        </w:rPr>
        <w:t>/</w:t>
      </w:r>
    </w:p>
    <w:p w:rsidR="00F56DEF" w:rsidRPr="006D4E2A" w:rsidRDefault="00F56DEF" w:rsidP="00F56DEF">
      <w:pPr>
        <w:rPr>
          <w:sz w:val="28"/>
          <w:szCs w:val="28"/>
        </w:rPr>
      </w:pPr>
      <w:bookmarkStart w:id="0" w:name="_GoBack"/>
      <w:bookmarkEnd w:id="0"/>
    </w:p>
    <w:sectPr w:rsidR="00F56DEF" w:rsidRPr="006D4E2A" w:rsidSect="00FC15BE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C8" w:rsidRDefault="00D83BC8" w:rsidP="006B76A5">
      <w:r>
        <w:separator/>
      </w:r>
    </w:p>
  </w:endnote>
  <w:endnote w:type="continuationSeparator" w:id="0">
    <w:p w:rsidR="00D83BC8" w:rsidRDefault="00D83BC8" w:rsidP="006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72304"/>
      <w:docPartObj>
        <w:docPartGallery w:val="Page Numbers (Bottom of Page)"/>
        <w:docPartUnique/>
      </w:docPartObj>
    </w:sdtPr>
    <w:sdtEndPr/>
    <w:sdtContent>
      <w:p w:rsidR="00956480" w:rsidRDefault="009564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01">
          <w:rPr>
            <w:noProof/>
          </w:rPr>
          <w:t>2</w:t>
        </w:r>
        <w:r>
          <w:fldChar w:fldCharType="end"/>
        </w:r>
      </w:p>
    </w:sdtContent>
  </w:sdt>
  <w:p w:rsidR="00956480" w:rsidRDefault="009564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BE" w:rsidRPr="008E2331" w:rsidRDefault="00FC15BE" w:rsidP="00FC15BE">
    <w:pPr>
      <w:ind w:hanging="81"/>
      <w:jc w:val="center"/>
      <w:rPr>
        <w:lang w:val="en-US"/>
      </w:rPr>
    </w:pPr>
    <w:r>
      <w:rPr>
        <w:lang w:val="en-US"/>
      </w:rPr>
      <w:t>___________________________________________________________________________</w:t>
    </w:r>
  </w:p>
  <w:p w:rsidR="00FC15BE" w:rsidRDefault="00FC15BE" w:rsidP="00FC15BE">
    <w:pPr>
      <w:ind w:hanging="81"/>
      <w:jc w:val="center"/>
    </w:pPr>
    <w:r>
      <w:t xml:space="preserve">гр. </w:t>
    </w:r>
    <w:r w:rsidR="002B4BC1">
      <w:t xml:space="preserve">Кюстендил, ул. ”Демокрация” </w:t>
    </w:r>
    <w:r>
      <w:t>№ 1</w:t>
    </w:r>
    <w:r w:rsidR="002B4BC1">
      <w:t>5</w:t>
    </w:r>
    <w:r>
      <w:t>, тел. 078 5</w:t>
    </w:r>
    <w:r w:rsidR="002B4BC1">
      <w:t>24585</w:t>
    </w:r>
  </w:p>
  <w:p w:rsidR="00FC15BE" w:rsidRDefault="00FC15BE" w:rsidP="00FC15BE">
    <w:pPr>
      <w:pStyle w:val="a7"/>
      <w:jc w:val="center"/>
    </w:pPr>
    <w:r>
      <w:rPr>
        <w:lang w:val="en-US"/>
      </w:rPr>
      <w:t>e</w:t>
    </w:r>
    <w:r>
      <w:t>-</w:t>
    </w:r>
    <w:r>
      <w:rPr>
        <w:lang w:val="en-US"/>
      </w:rPr>
      <w:t>mail</w:t>
    </w:r>
    <w:r>
      <w:t xml:space="preserve">: </w:t>
    </w:r>
    <w:hyperlink r:id="rId1" w:history="1">
      <w:r w:rsidR="002B4BC1" w:rsidRPr="00830DE0">
        <w:rPr>
          <w:rStyle w:val="a9"/>
          <w:lang w:val="en-US"/>
        </w:rPr>
        <w:t>rp</w:t>
      </w:r>
      <w:r w:rsidR="002B4BC1" w:rsidRPr="00830DE0">
        <w:rPr>
          <w:rStyle w:val="a9"/>
        </w:rPr>
        <w:t>_</w:t>
      </w:r>
      <w:r w:rsidR="002B4BC1" w:rsidRPr="00830DE0">
        <w:rPr>
          <w:rStyle w:val="a9"/>
          <w:lang w:val="en-US"/>
        </w:rPr>
        <w:t>kyustendil</w:t>
      </w:r>
      <w:r w:rsidR="002B4BC1" w:rsidRPr="00830DE0">
        <w:rPr>
          <w:rStyle w:val="a9"/>
        </w:rPr>
        <w:t>@</w:t>
      </w:r>
      <w:r w:rsidR="002B4BC1" w:rsidRPr="00830DE0">
        <w:rPr>
          <w:rStyle w:val="a9"/>
          <w:lang w:val="en-US"/>
        </w:rPr>
        <w:t>kn</w:t>
      </w:r>
      <w:r w:rsidR="002B4BC1" w:rsidRPr="00830DE0">
        <w:rPr>
          <w:rStyle w:val="a9"/>
        </w:rPr>
        <w:t>.</w:t>
      </w:r>
      <w:r w:rsidR="002B4BC1" w:rsidRPr="00830DE0">
        <w:rPr>
          <w:rStyle w:val="a9"/>
          <w:lang w:val="en-US"/>
        </w:rPr>
        <w:t>prb</w:t>
      </w:r>
      <w:r w:rsidR="002B4BC1" w:rsidRPr="00830DE0">
        <w:rPr>
          <w:rStyle w:val="a9"/>
        </w:rPr>
        <w:t>.</w:t>
      </w:r>
      <w:r w:rsidR="002B4BC1" w:rsidRPr="00830DE0">
        <w:rPr>
          <w:rStyle w:val="a9"/>
          <w:lang w:val="en-US"/>
        </w:rPr>
        <w:t>bg</w:t>
      </w:r>
    </w:hyperlink>
    <w:r w:rsidR="009D23BC">
      <w:t>, факс: 078 550960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C8" w:rsidRDefault="00D83BC8" w:rsidP="006B76A5">
      <w:r>
        <w:separator/>
      </w:r>
    </w:p>
  </w:footnote>
  <w:footnote w:type="continuationSeparator" w:id="0">
    <w:p w:rsidR="00D83BC8" w:rsidRDefault="00D83BC8" w:rsidP="006B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54" w:type="dxa"/>
      <w:tblLook w:val="01E0" w:firstRow="1" w:lastRow="1" w:firstColumn="1" w:lastColumn="1" w:noHBand="0" w:noVBand="0"/>
    </w:tblPr>
    <w:tblGrid>
      <w:gridCol w:w="1566"/>
      <w:gridCol w:w="7737"/>
    </w:tblGrid>
    <w:tr w:rsidR="0005596A" w:rsidTr="00F415F0">
      <w:tc>
        <w:tcPr>
          <w:tcW w:w="1566" w:type="dxa"/>
        </w:tcPr>
        <w:p w:rsidR="0005596A" w:rsidRDefault="0005596A" w:rsidP="00F415F0">
          <w:pPr>
            <w:jc w:val="center"/>
          </w:pPr>
          <w:r>
            <w:rPr>
              <w:noProof/>
            </w:rPr>
            <w:drawing>
              <wp:inline distT="0" distB="0" distL="0" distR="0" wp14:anchorId="16EC9149" wp14:editId="0C8E4EE7">
                <wp:extent cx="847725" cy="1028700"/>
                <wp:effectExtent l="0" t="0" r="9525" b="0"/>
                <wp:docPr id="1" name="Картина 1" descr="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05596A" w:rsidRDefault="0005596A" w:rsidP="00F415F0">
          <w:pPr>
            <w:ind w:hanging="81"/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</w:rPr>
            <w:t>ПРОКУРАТУРА НА РЕПУБЛИКА БЪЛГАРИЯ</w:t>
          </w:r>
        </w:p>
        <w:p w:rsidR="0005596A" w:rsidRDefault="0005596A" w:rsidP="00F415F0">
          <w:pPr>
            <w:ind w:hanging="81"/>
            <w:rPr>
              <w:b/>
              <w:sz w:val="32"/>
              <w:szCs w:val="32"/>
              <w:u w:val="single"/>
            </w:rPr>
          </w:pPr>
        </w:p>
        <w:p w:rsidR="0005596A" w:rsidRPr="008E2331" w:rsidRDefault="002B4BC1" w:rsidP="00F415F0">
          <w:pPr>
            <w:ind w:hanging="8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РАЙОННА</w:t>
          </w:r>
          <w:r w:rsidR="0005596A" w:rsidRPr="008E2331">
            <w:rPr>
              <w:sz w:val="32"/>
              <w:szCs w:val="32"/>
            </w:rPr>
            <w:t xml:space="preserve"> ПРОКУРАТУРА КЮСТЕНДИЛ</w:t>
          </w:r>
        </w:p>
        <w:p w:rsidR="0005596A" w:rsidRDefault="0005596A" w:rsidP="00F415F0">
          <w:pPr>
            <w:ind w:hanging="81"/>
            <w:jc w:val="center"/>
            <w:rPr>
              <w:b/>
              <w:u w:val="single"/>
            </w:rPr>
          </w:pPr>
        </w:p>
      </w:tc>
    </w:tr>
  </w:tbl>
  <w:p w:rsidR="0005596A" w:rsidRDefault="000559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C8"/>
    <w:rsid w:val="00017446"/>
    <w:rsid w:val="0005596A"/>
    <w:rsid w:val="000D0175"/>
    <w:rsid w:val="0010699E"/>
    <w:rsid w:val="001D21DD"/>
    <w:rsid w:val="002A16B4"/>
    <w:rsid w:val="002B4BC1"/>
    <w:rsid w:val="00461530"/>
    <w:rsid w:val="004A7D01"/>
    <w:rsid w:val="00523DBB"/>
    <w:rsid w:val="0055241B"/>
    <w:rsid w:val="00696778"/>
    <w:rsid w:val="006B76A5"/>
    <w:rsid w:val="006D4E2A"/>
    <w:rsid w:val="00956480"/>
    <w:rsid w:val="009D23BC"/>
    <w:rsid w:val="00A15C9A"/>
    <w:rsid w:val="00D83BC8"/>
    <w:rsid w:val="00DA2FB7"/>
    <w:rsid w:val="00DB3A0A"/>
    <w:rsid w:val="00F45644"/>
    <w:rsid w:val="00F56DEF"/>
    <w:rsid w:val="00FA2B97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pPr>
      <w:widowControl/>
      <w:autoSpaceDE/>
      <w:autoSpaceDN/>
      <w:adjustRightInd/>
      <w:contextualSpacing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widowControl/>
      <w:tabs>
        <w:tab w:val="center" w:pos="4536"/>
        <w:tab w:val="right" w:pos="9072"/>
      </w:tabs>
      <w:autoSpaceDE/>
      <w:autoSpaceDN/>
      <w:adjustRightInd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widowControl/>
      <w:tabs>
        <w:tab w:val="center" w:pos="4536"/>
        <w:tab w:val="right" w:pos="9072"/>
      </w:tabs>
      <w:autoSpaceDE/>
      <w:autoSpaceDN/>
      <w:adjustRightInd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paragraph" w:customStyle="1" w:styleId="Style5">
    <w:name w:val="Style5"/>
    <w:basedOn w:val="a"/>
    <w:uiPriority w:val="99"/>
    <w:rsid w:val="00696778"/>
    <w:pPr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pPr>
      <w:widowControl/>
      <w:autoSpaceDE/>
      <w:autoSpaceDN/>
      <w:adjustRightInd/>
      <w:contextualSpacing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widowControl/>
      <w:tabs>
        <w:tab w:val="center" w:pos="4536"/>
        <w:tab w:val="right" w:pos="9072"/>
      </w:tabs>
      <w:autoSpaceDE/>
      <w:autoSpaceDN/>
      <w:adjustRightInd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widowControl/>
      <w:tabs>
        <w:tab w:val="center" w:pos="4536"/>
        <w:tab w:val="right" w:pos="9072"/>
      </w:tabs>
      <w:autoSpaceDE/>
      <w:autoSpaceDN/>
      <w:adjustRightInd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paragraph" w:customStyle="1" w:styleId="Style5">
    <w:name w:val="Style5"/>
    <w:basedOn w:val="a"/>
    <w:uiPriority w:val="99"/>
    <w:rsid w:val="00696778"/>
    <w:pPr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p_kyustendil@kn.prb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Rajcheva Dimitrova</dc:creator>
  <cp:keywords/>
  <dc:description/>
  <cp:lastModifiedBy>Evelina Rajcheva Dimitrova</cp:lastModifiedBy>
  <cp:revision>2</cp:revision>
  <dcterms:created xsi:type="dcterms:W3CDTF">2016-12-02T11:24:00Z</dcterms:created>
  <dcterms:modified xsi:type="dcterms:W3CDTF">2016-12-02T11:25:00Z</dcterms:modified>
</cp:coreProperties>
</file>